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I – FICHA DE INSCRIÇÃO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EDITAL Nº 09/2024 – OCUPAÇÃO DA PRAÇA DAS ARTES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RAZÃO SOCIAL DA ENTIDADE: 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CNPJ: 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Qual a principal atividade cultural desenvolvida pela entidade? 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Cite outras atividades culturais desenvolvidas pela entidade (APENAS AS QUE SERÃO IMPLEMENTADAS NA PRAÇA DAS ARTES):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Quais as principais razões para utilização do Espaço da Praça das Artes?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Possui sede física própria (CASO A ATUAL SEDE SEJA O DOMICÍLIO DE ALGUM INTEGRANTE DA OSC, MARCAR NÃO)? (   ) Sim   (   ) Não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Possui veículo próprio? (   ) Sim   (   ) Não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 parceria ativa de cessão de espaço com alguma entidade sem fins lucrativos, empresa ou órgão público? (   ) Sim   (   ) Não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DADOS DO RESPONSÁVEL PELA INSCRIÇÃO (não necessariamente é preciso que seja o presidente, esses dados são apenas para facilitar o contato entre a Prefeitura e a entidade):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COMPLETO: 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TELEFONE(S): ______________________________________________________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Unaí, Minas Gerais, ____ de dezembro de 2024.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LEGAL DA ENTIDADE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I</w:t>
      </w:r>
      <w:r>
        <w:rPr>
          <w:rFonts w:ascii="Arial" w:hAnsi="Arial"/>
          <w:b/>
          <w:bCs/>
          <w:sz w:val="28"/>
          <w:szCs w:val="28"/>
        </w:rPr>
        <w:t>I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b/>
          <w:bCs/>
          <w:sz w:val="28"/>
          <w:szCs w:val="28"/>
        </w:rPr>
        <w:t>PLANO DE USO E OCUPAÇÃO SIMPLIFICADO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EDITAL Nº 09/2024 – OCUPAÇÃO DA PRAÇA DAS ARTES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RAZÃO SOCIAL DA ENTIDADE: 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CNPJ: 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OSC deverá elaborar uma programação simplificada PARA O ANO DE 2025 (bastante sucinta e preferencialmente sem quantitativos para evitar o não cumprimento de metas, já que há períodos de chuvas, intempéries e razões de força maior não previstas), com base no calendário seguinte: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i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ANO 2025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4"/>
        <w:gridCol w:w="1814"/>
        <w:gridCol w:w="1814"/>
        <w:gridCol w:w="1814"/>
        <w:gridCol w:w="1815"/>
      </w:tblGrid>
      <w:tr>
        <w:trPr>
          <w:trHeight w:val="1134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SEMANA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SEMANA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SEMANA 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SEMANA 4</w:t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JANEIRO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FEVEREIRO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MARÇO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MAIO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JUNHO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JULHO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SETEMBRO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OUTUBRO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NOVEMBRO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DEZEMBRO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tabs>
                <w:tab w:val="clear" w:pos="709"/>
              </w:tabs>
              <w:bidi w:val="0"/>
              <w:jc w:val="center"/>
              <w:textAlignment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Observações: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Unaí, Minas Gerais, ____ de dezembro de 2024.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LEGAL DA ENTIDADE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I</w:t>
      </w:r>
      <w:r>
        <w:rPr>
          <w:rFonts w:ascii="Arial" w:hAnsi="Arial"/>
          <w:b/>
          <w:bCs/>
          <w:sz w:val="28"/>
          <w:szCs w:val="28"/>
        </w:rPr>
        <w:t>I</w:t>
      </w:r>
      <w:r>
        <w:rPr>
          <w:rFonts w:ascii="Arial" w:hAnsi="Arial"/>
          <w:b/>
          <w:bCs/>
          <w:sz w:val="28"/>
          <w:szCs w:val="28"/>
        </w:rPr>
        <w:t>I</w:t>
      </w:r>
      <w:r>
        <w:rPr>
          <w:rFonts w:ascii="Arial" w:hAnsi="Arial"/>
          <w:b/>
          <w:bCs/>
          <w:sz w:val="28"/>
          <w:szCs w:val="28"/>
        </w:rPr>
        <w:t xml:space="preserve"> – </w:t>
      </w:r>
      <w:r>
        <w:rPr>
          <w:rFonts w:ascii="Arial" w:hAnsi="Arial"/>
          <w:b/>
          <w:bCs/>
          <w:sz w:val="28"/>
          <w:szCs w:val="28"/>
        </w:rPr>
        <w:t>DECLARAÇÃO DE NÃO EXISTÊNCIA DE SEDE PRÓPRIA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EDITAL Nº 09/2024 – OCUPAÇÃO DA PRAÇA DAS ARTES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RAZÃO SOCIAL DA ENTIDADE: 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CNPJ: 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Declaro, como representante legal da entidade acima informada, que a mesma não possui sede própria.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Unaí, Minas Gerais, ____ de dezembro de 2024.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RESPONSÁVEL LEGAL DA ENTIDADE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567" w:top="2144" w:footer="567" w:bottom="112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-Black">
    <w:charset w:val="00"/>
    <w:family w:val="roman"/>
    <w:pitch w:val="variable"/>
  </w:font>
  <w:font w:name="LiberationSans">
    <w:altName w:val="Arial"/>
    <w:charset w:val="00"/>
    <w:family w:val="roman"/>
    <w:pitch w:val="variable"/>
  </w:font>
  <w:font w:name="Arial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right"/>
      <w:rPr/>
    </w:pPr>
    <w:r>
      <w:rPr/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  <w:r>
      <w:rPr/>
      <w:t xml:space="preserve">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40" w:before="0" w:after="0"/>
      <w:ind w:left="0" w:right="0" w:hanging="0"/>
      <w:jc w:val="center"/>
      <w:rPr>
        <w:rFonts w:ascii="Arial-Black" w:hAnsi="Arial-Black" w:cs="Arial-Black"/>
        <w:sz w:val="36"/>
        <w:szCs w:val="36"/>
      </w:rPr>
    </w:pPr>
    <w:r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-415925</wp:posOffset>
          </wp:positionH>
          <wp:positionV relativeFrom="paragraph">
            <wp:posOffset>60960</wp:posOffset>
          </wp:positionV>
          <wp:extent cx="847725" cy="901065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-Black" w:ascii="Arial-Black" w:hAnsi="Arial-Black"/>
        <w:sz w:val="36"/>
        <w:szCs w:val="36"/>
      </w:rPr>
      <w:t>PREFEITURA MUNICIPAL DE UNAÍ-MG</w:t>
    </w:r>
  </w:p>
  <w:p>
    <w:pPr>
      <w:pStyle w:val="Normal"/>
      <w:bidi w:val="0"/>
      <w:spacing w:lineRule="auto" w:line="240" w:before="0" w:after="0"/>
      <w:ind w:left="0" w:right="0" w:hanging="0"/>
      <w:jc w:val="center"/>
      <w:rPr>
        <w:rFonts w:ascii="LiberationSans" w:hAnsi="LiberationSans" w:cs="LiberationSans"/>
        <w:sz w:val="20"/>
        <w:szCs w:val="20"/>
      </w:rPr>
    </w:pPr>
    <w:r>
      <w:rPr>
        <w:rFonts w:cs="LiberationSans" w:ascii="LiberationSans" w:hAnsi="LiberationSans"/>
        <w:sz w:val="20"/>
        <w:szCs w:val="20"/>
      </w:rPr>
      <w:t>Praça JK s/nº – Centro – 38610-029 | prefeituraunai.mg.gov.br | (38) 3677-9610/</w:t>
    </w:r>
    <w:r>
      <w:rPr>
        <w:rFonts w:cs="LiberationSans" w:ascii="LiberationSans" w:hAnsi="LiberationSans"/>
        <w:sz w:val="20"/>
        <w:szCs w:val="20"/>
      </w:rPr>
      <w:t>9611</w:t>
    </w:r>
  </w:p>
  <w:p>
    <w:pPr>
      <w:pStyle w:val="Normal"/>
      <w:bidi w:val="0"/>
      <w:spacing w:lineRule="auto" w:line="240" w:before="0" w:after="0"/>
      <w:ind w:left="0" w:right="0" w:hanging="0"/>
      <w:jc w:val="center"/>
      <w:rPr>
        <w:rFonts w:ascii="Arial-BoldMT" w:hAnsi="Arial-BoldMT" w:cs="Arial-BoldMT"/>
        <w:b/>
        <w:bCs/>
        <w:sz w:val="28"/>
        <w:szCs w:val="28"/>
      </w:rPr>
    </w:pPr>
    <w:r>
      <w:rPr>
        <w:rFonts w:cs="Arial-BoldMT" w:ascii="Arial-BoldMT" w:hAnsi="Arial-BoldMT"/>
        <w:b/>
        <w:bCs/>
        <w:sz w:val="28"/>
        <w:szCs w:val="28"/>
      </w:rPr>
      <w:t xml:space="preserve">SECRETARIA MUNICIPAL DA </w:t>
    </w:r>
    <w:r>
      <w:rPr>
        <w:rFonts w:cs="Arial-BoldMT" w:ascii="Arial-BoldMT" w:hAnsi="Arial-BoldMT"/>
        <w:b/>
        <w:bCs/>
        <w:sz w:val="28"/>
        <w:szCs w:val="28"/>
      </w:rPr>
      <w:t>CULTURA E TURISMO</w:t>
    </w:r>
  </w:p>
  <w:p>
    <w:pPr>
      <w:pStyle w:val="Normal"/>
      <w:bidi w:val="0"/>
      <w:spacing w:lineRule="auto" w:line="240"/>
      <w:ind w:left="0" w:right="0" w:hanging="0"/>
      <w:jc w:val="center"/>
      <w:rPr>
        <w:rFonts w:ascii="LiberationSans" w:hAnsi="LiberationSans" w:cs="LiberationSans"/>
        <w:sz w:val="20"/>
        <w:szCs w:val="20"/>
      </w:rPr>
    </w:pPr>
    <w:r>
      <w:rPr>
        <w:rFonts w:cs="LiberationSans" w:ascii="LiberationSans" w:hAnsi="LiberationSans"/>
        <w:sz w:val="20"/>
        <w:szCs w:val="20"/>
      </w:rPr>
      <w:t>Avenida Frei Anselmo</w:t>
    </w:r>
    <w:r>
      <w:rPr>
        <w:rFonts w:cs="LiberationSans" w:ascii="LiberationSans" w:hAnsi="LiberationSans"/>
        <w:sz w:val="20"/>
        <w:szCs w:val="20"/>
      </w:rPr>
      <w:t xml:space="preserve">, </w:t>
    </w:r>
    <w:r>
      <w:rPr>
        <w:rFonts w:cs="LiberationSans" w:ascii="LiberationSans" w:hAnsi="LiberationSans"/>
        <w:sz w:val="20"/>
        <w:szCs w:val="20"/>
      </w:rPr>
      <w:t>320</w:t>
    </w:r>
    <w:r>
      <w:rPr>
        <w:rFonts w:cs="LiberationSans" w:ascii="LiberationSans" w:hAnsi="LiberationSans"/>
        <w:sz w:val="20"/>
        <w:szCs w:val="20"/>
      </w:rPr>
      <w:t xml:space="preserve"> – </w:t>
    </w:r>
    <w:r>
      <w:rPr>
        <w:rFonts w:cs="LiberationSans" w:ascii="LiberationSans" w:hAnsi="LiberationSans"/>
        <w:sz w:val="20"/>
        <w:szCs w:val="20"/>
      </w:rPr>
      <w:t>Divineia</w:t>
    </w:r>
    <w:r>
      <w:rPr>
        <w:rFonts w:cs="LiberationSans" w:ascii="LiberationSans" w:hAnsi="LiberationSans"/>
        <w:sz w:val="20"/>
        <w:szCs w:val="20"/>
      </w:rPr>
      <w:t xml:space="preserve"> – </w:t>
    </w:r>
    <w:r>
      <w:rPr>
        <w:rFonts w:cs="LiberationSans" w:ascii="LiberationSans" w:hAnsi="LiberationSans"/>
        <w:sz w:val="20"/>
        <w:szCs w:val="20"/>
      </w:rPr>
      <w:t xml:space="preserve">CEP </w:t>
    </w:r>
    <w:r>
      <w:rPr>
        <w:rFonts w:cs="LiberationSans" w:ascii="LiberationSans" w:hAnsi="LiberationSans"/>
        <w:sz w:val="20"/>
        <w:szCs w:val="20"/>
      </w:rPr>
      <w:t>3861</w:t>
    </w:r>
    <w:r>
      <w:rPr>
        <w:rFonts w:cs="LiberationSans" w:ascii="LiberationSans" w:hAnsi="LiberationSans"/>
        <w:sz w:val="20"/>
        <w:szCs w:val="20"/>
      </w:rPr>
      <w:t>3</w:t>
    </w:r>
    <w:r>
      <w:rPr>
        <w:rFonts w:cs="LiberationSans" w:ascii="LiberationSans" w:hAnsi="LiberationSans"/>
        <w:sz w:val="20"/>
        <w:szCs w:val="20"/>
      </w:rPr>
      <w:t>-</w:t>
    </w:r>
    <w:r>
      <w:rPr>
        <w:rFonts w:cs="LiberationSans" w:ascii="LiberationSans" w:hAnsi="LiberationSans"/>
        <w:sz w:val="20"/>
        <w:szCs w:val="20"/>
      </w:rPr>
      <w:t>434</w:t>
    </w:r>
  </w:p>
  <w:p>
    <w:pPr>
      <w:pStyle w:val="Normal"/>
      <w:bidi w:val="0"/>
      <w:spacing w:lineRule="auto" w:line="240"/>
      <w:ind w:left="0" w:right="0" w:hanging="0"/>
      <w:jc w:val="center"/>
      <w:rPr>
        <w:rFonts w:ascii="LiberationSans" w:hAnsi="LiberationSans" w:cs="LiberationSans"/>
        <w:sz w:val="20"/>
        <w:szCs w:val="20"/>
      </w:rPr>
    </w:pPr>
    <w:r>
      <w:rPr>
        <w:rFonts w:cs="LiberationSans" w:ascii="LiberationSans" w:hAnsi="LiberationSans"/>
        <w:sz w:val="20"/>
        <w:szCs w:val="20"/>
      </w:rPr>
      <w:t>(38) 3677-</w:t>
    </w:r>
    <w:r>
      <w:rPr>
        <w:rFonts w:cs="LiberationSans" w:ascii="LiberationSans" w:hAnsi="LiberationSans"/>
        <w:sz w:val="20"/>
        <w:szCs w:val="20"/>
      </w:rPr>
      <w:t>0137</w:t>
    </w:r>
    <w:r>
      <w:rPr>
        <w:rFonts w:cs="LiberationSans" w:ascii="LiberationSans" w:hAnsi="LiberationSans"/>
        <w:sz w:val="20"/>
        <w:szCs w:val="20"/>
      </w:rPr>
      <w:t xml:space="preserve"> | cultura@prefeituraunai.mg.gov.br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535" w:leader="none"/>
        <w:tab w:val="right" w:pos="9071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LibreOffice/7.5.3.2$Windows_X86_64 LibreOffice_project/9f56dff12ba03b9acd7730a5a481eea045e468f3</Application>
  <AppVersion>15.0000</AppVersion>
  <Pages>4</Pages>
  <Words>371</Words>
  <Characters>4077</Characters>
  <CharactersWithSpaces>4397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2021-08-25T11:00:13Z</dcterms:created>
  <dc:creator/>
  <dc:description/>
  <dc:language>pt-BR</dc:language>
  <cp:lastModifiedBy/>
  <cp:lastPrinted>2024-12-09T10:34:48Z</cp:lastPrinted>
  <dcterms:modified xsi:type="dcterms:W3CDTF">2024-12-09T10:36:51Z</dcterms:modified>
  <cp:revision>11</cp:revision>
  <dc:subject/>
  <dc:title/>
</cp:coreProperties>
</file>