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1E" w:rsidRDefault="005D4E19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BB041E" w:rsidRDefault="005D4E19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PÚBLICO </w:t>
      </w:r>
      <w:r w:rsidR="00EA7DC1">
        <w:rPr>
          <w:b/>
          <w:color w:val="FF0000"/>
          <w:sz w:val="24"/>
          <w:szCs w:val="24"/>
          <w:u w:val="single"/>
        </w:rPr>
        <w:t>10</w:t>
      </w:r>
      <w:r>
        <w:rPr>
          <w:b/>
          <w:color w:val="FF0000"/>
          <w:sz w:val="24"/>
          <w:szCs w:val="24"/>
          <w:u w:val="single"/>
        </w:rPr>
        <w:t xml:space="preserve">/2024 </w:t>
      </w:r>
    </w:p>
    <w:p w:rsidR="00BB041E" w:rsidRDefault="005D4E19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REDE </w:t>
      </w:r>
      <w:r>
        <w:rPr>
          <w:color w:val="FF0000"/>
          <w:sz w:val="24"/>
          <w:szCs w:val="24"/>
          <w:u w:val="single"/>
        </w:rPr>
        <w:t>MUNICIPAL</w:t>
      </w:r>
      <w:r w:rsidR="00EA7DC1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DE PONTOS DE CULTURA DE </w:t>
      </w:r>
      <w:r w:rsidR="00EA7DC1">
        <w:rPr>
          <w:color w:val="FF0000"/>
          <w:sz w:val="24"/>
          <w:szCs w:val="24"/>
        </w:rPr>
        <w:t>UNAÍ-MG</w:t>
      </w:r>
      <w:r>
        <w:rPr>
          <w:color w:val="FF0000"/>
          <w:sz w:val="24"/>
          <w:szCs w:val="24"/>
        </w:rPr>
        <w:t xml:space="preserve"> </w:t>
      </w:r>
    </w:p>
    <w:p w:rsidR="00BB041E" w:rsidRDefault="005D4E19">
      <w:pPr>
        <w:shd w:val="clear" w:color="auto" w:fill="FFFFFF"/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041E" w:rsidRDefault="005D4E1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</w:p>
    <w:p w:rsidR="00BB041E" w:rsidRDefault="005D4E1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:rsidR="00BB041E" w:rsidRDefault="00BB041E">
      <w:pPr>
        <w:shd w:val="clear" w:color="auto" w:fill="FFFFFF"/>
        <w:spacing w:after="0" w:line="240" w:lineRule="auto"/>
        <w:ind w:left="0" w:hanging="2"/>
        <w:jc w:val="center"/>
        <w:rPr>
          <w:sz w:val="24"/>
          <w:szCs w:val="24"/>
        </w:rPr>
      </w:pPr>
    </w:p>
    <w:p w:rsidR="00BB041E" w:rsidRDefault="005D4E19">
      <w:pPr>
        <w:tabs>
          <w:tab w:val="center" w:pos="0"/>
        </w:tabs>
        <w:spacing w:before="120" w:after="12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ANEXO 10 - MINUTA DE TERMO DE COMPROMISSO CULTURAL - PONTO DE CULTURA </w:t>
      </w:r>
    </w:p>
    <w:p w:rsidR="00BB041E" w:rsidRDefault="005D4E19">
      <w:pPr>
        <w:keepNext/>
        <w:spacing w:after="0" w:line="240" w:lineRule="auto"/>
        <w:ind w:left="0" w:hanging="2"/>
        <w:jc w:val="center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(Rubricar todas as páginas)</w:t>
      </w:r>
    </w:p>
    <w:p w:rsidR="00BB041E" w:rsidRDefault="00BB041E">
      <w:pPr>
        <w:spacing w:before="120" w:after="120" w:line="240" w:lineRule="auto"/>
        <w:ind w:left="0" w:hanging="2"/>
        <w:jc w:val="both"/>
        <w:rPr>
          <w:sz w:val="24"/>
          <w:szCs w:val="24"/>
        </w:rPr>
      </w:pPr>
    </w:p>
    <w:p w:rsidR="00BB041E" w:rsidRDefault="005D4E19">
      <w:pPr>
        <w:spacing w:before="120" w:after="120" w:line="240" w:lineRule="auto"/>
        <w:ind w:left="0" w:hanging="2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TERMO DE COMPROMISSO CULTURAL Nº </w:t>
      </w:r>
      <w:r>
        <w:rPr>
          <w:b/>
          <w:color w:val="FF0000"/>
          <w:sz w:val="24"/>
          <w:szCs w:val="24"/>
        </w:rPr>
        <w:t>XX/2023</w:t>
      </w:r>
    </w:p>
    <w:tbl>
      <w:tblPr>
        <w:tblStyle w:val="afe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FINALIDADE</w:t>
            </w:r>
          </w:p>
        </w:tc>
      </w:tr>
      <w:tr w:rsidR="00BB041E">
        <w:trPr>
          <w:trHeight w:val="1635"/>
        </w:trPr>
        <w:tc>
          <w:tcPr>
            <w:tcW w:w="9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 w:rsidP="00EA7DC1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r w:rsidR="00EA7DC1">
              <w:rPr>
                <w:color w:val="FF0000"/>
                <w:sz w:val="24"/>
                <w:szCs w:val="24"/>
              </w:rPr>
              <w:t>MUNICÍPIO DE UNAÍ-MG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 w:rsidR="00EA7DC1">
              <w:rPr>
                <w:sz w:val="24"/>
                <w:szCs w:val="24"/>
              </w:rPr>
              <w:t>representado pela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EA7DC1">
              <w:rPr>
                <w:color w:val="FF0000"/>
                <w:sz w:val="24"/>
                <w:szCs w:val="24"/>
              </w:rPr>
              <w:t>SECRETARIA MUNICIPAL DA CULTURA E TURISMO</w:t>
            </w:r>
            <w:r>
              <w:rPr>
                <w:sz w:val="24"/>
                <w:szCs w:val="24"/>
              </w:rPr>
              <w:t xml:space="preserve">, e a ENTIDADE CULTURAL celebram o presente TERMO DE COMPROMISSO CULTURAL - TCC, com a finalidade de executar Projeto Cultural, nos termos do Plano de Trabalho anexo, para implementação da Política Nacional de Cultura Viva </w:t>
            </w:r>
            <w:r>
              <w:rPr>
                <w:sz w:val="24"/>
                <w:szCs w:val="24"/>
              </w:rPr>
              <w:t>– PNCV, mediante as condições estipuladas em suas Cláusulas, nos termos da Lei nº 14.399, de 08 de julho de 2022 (PNAB), do Decreto nº 11.740, de 18 de outubro de 2023, e Portaria MinC nº 80, de 27 de outubro de 2023 (Regulamentam a PNAB), do Decreto nº 11</w:t>
            </w:r>
            <w:r>
              <w:rPr>
                <w:sz w:val="24"/>
                <w:szCs w:val="24"/>
              </w:rPr>
              <w:t>.453, de 23 de março de 2023 (Decreto de Fomento), da Lei nº 13.018, de 22 de julho de 2014 (Lei Cultura Viva), da Instrução Normativa /MinC nº 08, de 11 de maio de 2016 (IN Cultura Viva).</w:t>
            </w:r>
          </w:p>
        </w:tc>
      </w:tr>
    </w:tbl>
    <w:p w:rsidR="00BB041E" w:rsidRDefault="00BB041E">
      <w:pPr>
        <w:spacing w:before="120" w:after="120" w:line="240" w:lineRule="auto"/>
        <w:ind w:left="0" w:hanging="2"/>
        <w:jc w:val="both"/>
        <w:rPr>
          <w:sz w:val="24"/>
          <w:szCs w:val="24"/>
        </w:rPr>
      </w:pPr>
    </w:p>
    <w:tbl>
      <w:tblPr>
        <w:tblStyle w:val="aff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0"/>
        <w:gridCol w:w="1849"/>
        <w:gridCol w:w="1507"/>
        <w:gridCol w:w="3486"/>
      </w:tblGrid>
      <w:tr w:rsidR="00BB041E">
        <w:trPr>
          <w:trHeight w:val="52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IDENTIFICAÇÃO DAS PARTES</w:t>
            </w:r>
          </w:p>
        </w:tc>
      </w:tr>
      <w:tr w:rsidR="00BB041E">
        <w:trPr>
          <w:trHeight w:val="52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ENTE PÚBLICO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7DC1">
              <w:rPr>
                <w:sz w:val="24"/>
                <w:szCs w:val="24"/>
              </w:rPr>
              <w:t>MUNICÍPIO DE UNAÍ</w:t>
            </w:r>
          </w:p>
          <w:p w:rsidR="00BB041E" w:rsidRDefault="00BB041E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7DC1">
              <w:rPr>
                <w:sz w:val="24"/>
                <w:szCs w:val="24"/>
              </w:rPr>
              <w:t>Praça JK, S/nº, Centro, Unaí-MG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legal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EA7DC1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Luciana Risolia Navarro Cardoso Vale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7DC1">
              <w:rPr>
                <w:sz w:val="24"/>
                <w:szCs w:val="24"/>
              </w:rPr>
              <w:t>Secretária Municipal da Cultura e Turismo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Registro Geral (RG)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 de nomeação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52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ENTIDADE CULTURAL</w:t>
            </w:r>
          </w:p>
        </w:tc>
      </w:tr>
      <w:tr w:rsidR="00BB041E">
        <w:trPr>
          <w:trHeight w:val="540"/>
        </w:trPr>
        <w:tc>
          <w:tcPr>
            <w:tcW w:w="3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</w:t>
            </w:r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B041E" w:rsidRDefault="00BB041E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BB041E">
        <w:trPr>
          <w:trHeight w:val="540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legal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Geral (RG)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41E">
        <w:trPr>
          <w:trHeight w:val="79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 do responsável legal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B041E" w:rsidRDefault="005D4E19">
      <w:pPr>
        <w:spacing w:before="120" w:after="12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ab/>
      </w:r>
    </w:p>
    <w:tbl>
      <w:tblPr>
        <w:tblStyle w:val="aff0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OBJETO</w:t>
            </w:r>
          </w:p>
        </w:tc>
      </w:tr>
      <w:tr w:rsidR="00BB041E">
        <w:trPr>
          <w:trHeight w:val="1080"/>
        </w:trPr>
        <w:tc>
          <w:tcPr>
            <w:tcW w:w="9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 w:rsidP="00EA7DC1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 xml:space="preserve"> O presente Termo de Compromisso Cultural-TCC tem como objeto</w:t>
            </w:r>
            <w:r>
              <w:rPr>
                <w:sz w:val="24"/>
                <w:szCs w:val="24"/>
              </w:rPr>
              <w:t xml:space="preserve"> a execução de projeto selecionado no</w:t>
            </w:r>
            <w:r>
              <w:rPr>
                <w:color w:val="FF0000"/>
                <w:sz w:val="24"/>
                <w:szCs w:val="24"/>
              </w:rPr>
              <w:t xml:space="preserve"> Edital </w:t>
            </w:r>
            <w:r w:rsidR="00EA7DC1">
              <w:rPr>
                <w:color w:val="FF0000"/>
                <w:sz w:val="24"/>
                <w:szCs w:val="24"/>
              </w:rPr>
              <w:t>10/2024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>que visa a promoção do acesso da população aos bens e aos serviços culturais nos territórios e comunidades onde atuam, nos termos da Política Nacional de Cultura Viva - PNCV, conforme Plano de Trabalho anexo.</w:t>
            </w:r>
          </w:p>
        </w:tc>
      </w:tr>
    </w:tbl>
    <w:p w:rsidR="00BB041E" w:rsidRDefault="005D4E19">
      <w:pPr>
        <w:ind w:left="0" w:hanging="2"/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ab/>
      </w:r>
    </w:p>
    <w:tbl>
      <w:tblPr>
        <w:tblStyle w:val="aff1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color w:val="000000"/>
                <w:sz w:val="24"/>
                <w:szCs w:val="24"/>
              </w:rPr>
              <w:t>OBRIGAÇÕES DAS PARTES</w:t>
            </w:r>
          </w:p>
        </w:tc>
      </w:tr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 w:rsidP="00EA7DC1">
            <w:pPr>
              <w:spacing w:before="120" w:after="12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Do </w:t>
            </w:r>
            <w:r w:rsidR="00EA7DC1">
              <w:rPr>
                <w:b/>
                <w:sz w:val="24"/>
                <w:szCs w:val="24"/>
              </w:rPr>
              <w:t>MUNICÍPIO DE UNAÍ</w:t>
            </w:r>
          </w:p>
        </w:tc>
      </w:tr>
      <w:tr w:rsidR="00BB041E">
        <w:trPr>
          <w:trHeight w:val="699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Incumbe </w:t>
            </w:r>
            <w:r w:rsidR="00EA7DC1">
              <w:rPr>
                <w:sz w:val="24"/>
                <w:szCs w:val="24"/>
              </w:rPr>
              <w:t>ao</w:t>
            </w:r>
            <w:r>
              <w:rPr>
                <w:sz w:val="24"/>
                <w:szCs w:val="24"/>
              </w:rPr>
              <w:t xml:space="preserve"> </w:t>
            </w:r>
            <w:r w:rsidR="00EA7DC1">
              <w:rPr>
                <w:color w:val="FF0000"/>
                <w:sz w:val="24"/>
                <w:szCs w:val="24"/>
              </w:rPr>
              <w:t>MUNICÍPIO DE UNAÍ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observar as obrigações descritas na Instrução </w:t>
            </w:r>
            <w:r>
              <w:rPr>
                <w:sz w:val="24"/>
                <w:szCs w:val="24"/>
              </w:rPr>
              <w:t>legislação de regência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as seguintes responsabilidades: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coordenar a gestão da PNCV, no âmbito de sua esfera de atuação;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atuar em parceria federativa junto ao governo federal, governos estaduais, do Distrito Federal e municipais, e outras instituições, para efetivação dos objetivos da PNCV previstos em</w:t>
            </w:r>
            <w:r>
              <w:rPr>
                <w:sz w:val="24"/>
                <w:szCs w:val="24"/>
              </w:rPr>
              <w:t xml:space="preserve"> lei;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 - realizar planejamento de desenvolvimento da PNCV, observando o P</w:t>
            </w:r>
            <w:r>
              <w:rPr>
                <w:sz w:val="24"/>
                <w:szCs w:val="24"/>
              </w:rPr>
              <w:t>lano Nacional de Cultura</w:t>
            </w:r>
            <w:r>
              <w:rPr>
                <w:sz w:val="24"/>
                <w:szCs w:val="24"/>
              </w:rPr>
              <w:t xml:space="preserve"> e planos de cultura locais;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garantir recursos humanos, orçamentários, financeiros, logísticos e tecnológicos para implementação da PNCV e efetividade de seus resultados;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 desenvolver uma gestão pública compartilhada e participativa, por meio da organização e institucionaliza</w:t>
            </w:r>
            <w:r>
              <w:rPr>
                <w:sz w:val="24"/>
                <w:szCs w:val="24"/>
              </w:rPr>
              <w:t>ção das instâncias, fóruns e espaços de diálogos institucionais entre os partícipes da PNCV, em sua área de abrangência territorial;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- desenvolver as ações estruturantes da PNCV por meio de políticas públicas integradas visando a promoção em uma cultura</w:t>
            </w:r>
            <w:r>
              <w:rPr>
                <w:sz w:val="24"/>
                <w:szCs w:val="24"/>
              </w:rPr>
              <w:t xml:space="preserve"> de direitos humanos e de valorização da cidadania e da diversidade artística e cultural;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 - disponibilizar e manter em funcionamento o Cadastro Nacional dos </w:t>
            </w:r>
            <w:r>
              <w:rPr>
                <w:sz w:val="24"/>
                <w:szCs w:val="24"/>
              </w:rPr>
              <w:t>Pontos</w:t>
            </w:r>
            <w:r>
              <w:rPr>
                <w:sz w:val="24"/>
                <w:szCs w:val="24"/>
              </w:rPr>
              <w:t xml:space="preserve"> e Pontões de Cultura, no âmbito de sua esfera de atuação;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- fomentar ações para qua</w:t>
            </w:r>
            <w:r>
              <w:rPr>
                <w:sz w:val="24"/>
                <w:szCs w:val="24"/>
              </w:rPr>
              <w:t>lificação e formação de gestores, dirigentes de entidades culturais e outros agentes envolvidos no âmbito da PNCV;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- dar ciência da celebração de parcerias federativas, no que couber, aos conselhos de cultura, assembleias legislativas e câmaras municipa</w:t>
            </w:r>
            <w:r>
              <w:rPr>
                <w:sz w:val="24"/>
                <w:szCs w:val="24"/>
              </w:rPr>
              <w:t>is de vereadores para efeitos de acompanhamento e fiscalização;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 promover ações de publicidade da PNCV que proporcionem controle social, transparência pública e visibilidade das ações junto à sociedade;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 - contribuir para o fortalecimento da atuação e</w:t>
            </w:r>
            <w:r>
              <w:rPr>
                <w:sz w:val="24"/>
                <w:szCs w:val="24"/>
              </w:rPr>
              <w:t>m redes territoriais, identitárias e temáticas no âmbito da PNCV;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 - realizar os atos e os procedimentos relativos à formalização, execução, acompanhamento e análise da prestação de contas do presente TCC;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 - realizar os procedimentos relativos à To</w:t>
            </w:r>
            <w:r>
              <w:rPr>
                <w:sz w:val="24"/>
                <w:szCs w:val="24"/>
              </w:rPr>
              <w:t>mada de Contas Especial, quando for o caso;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 - cumprir com os procedimentos de transparência e publicidade atribuídos ao poder público conforme o disposto na Seção III da IN MinC nº 08 de 11 de maio de 2016;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 - repassar os recursos financeiros ao PONT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CULTURA, de acordo com a programação orçamentária e financeira do ente público, obedecendo ao cronograma financeiro constante deste instrumento e do plano de trabalho;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 - prorrogar “de ofício” o prazo de vigência do TCC antes do seu término, quando</w:t>
            </w:r>
            <w:r>
              <w:rPr>
                <w:sz w:val="24"/>
                <w:szCs w:val="24"/>
              </w:rPr>
              <w:t xml:space="preserve"> der causa ao atraso na liberação dos recursos, limitada 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prorrogação ao exato período do atraso verificado;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 - aplicar as penalidades previstas e proceder às ações administrativas necessárias à exigência da restituição dos recursos transferidos;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</w:t>
            </w:r>
            <w:r>
              <w:rPr>
                <w:sz w:val="24"/>
                <w:szCs w:val="24"/>
              </w:rPr>
              <w:t xml:space="preserve">I - comunicar aos </w:t>
            </w:r>
            <w:r>
              <w:rPr>
                <w:sz w:val="24"/>
                <w:szCs w:val="24"/>
              </w:rPr>
              <w:t>Pontos</w:t>
            </w:r>
            <w:r>
              <w:rPr>
                <w:sz w:val="24"/>
                <w:szCs w:val="24"/>
              </w:rPr>
              <w:t xml:space="preserve"> e Pontões de Cultura a identificação de quaisquer irregularidades decorrentes do uso dos recursos ou pendências de ordem técnica, podendo suspender a liberação de </w:t>
            </w:r>
            <w:r>
              <w:rPr>
                <w:sz w:val="24"/>
                <w:szCs w:val="24"/>
              </w:rPr>
              <w:lastRenderedPageBreak/>
              <w:t>recursos e fixar prazo de trinta dias para saneamento ou apresentaçã</w:t>
            </w:r>
            <w:r>
              <w:rPr>
                <w:sz w:val="24"/>
                <w:szCs w:val="24"/>
              </w:rPr>
              <w:t>o de justificativa com informações e esclarecimentos, prorrogável uma única vez por igual período.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 - analisar a prestação de contas dos recursos aplicados na consecução do objeto deste TCC, na forma e prazo fixados no Dec</w:t>
            </w:r>
            <w:r>
              <w:rPr>
                <w:sz w:val="24"/>
                <w:szCs w:val="24"/>
              </w:rPr>
              <w:t>reto nº 11.453/2023 e no</w:t>
            </w:r>
            <w:r>
              <w:rPr>
                <w:sz w:val="24"/>
                <w:szCs w:val="24"/>
              </w:rPr>
              <w:t xml:space="preserve"> art. 4</w:t>
            </w:r>
            <w:r>
              <w:rPr>
                <w:sz w:val="24"/>
                <w:szCs w:val="24"/>
              </w:rPr>
              <w:t>7 da IN MinC nº 08</w:t>
            </w:r>
            <w:r>
              <w:rPr>
                <w:sz w:val="24"/>
                <w:szCs w:val="24"/>
              </w:rPr>
              <w:t>/2016;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 - nos casos em que o PONT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CULTURA não apresentar o Relatório de Execução do Objeto ou o Relatório de Execução Financeira nos prazos devidos, enviar notificação exigindo que o faça no prazo máximo de trinta dias, sob pena de rejeição das contas e exigência de devolução integral d</w:t>
            </w:r>
            <w:r>
              <w:rPr>
                <w:sz w:val="24"/>
                <w:szCs w:val="24"/>
              </w:rPr>
              <w:t>os recursos, com atualização monetária e juros;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 - exercer, se conveniente e oportuno, a prerrogativa de assumir ou de transferir a responsabilidade pela execução do objeto, no caso de paralisação ou da ocorrência de fato relevante, de modo a evitar sua</w:t>
            </w:r>
            <w:r>
              <w:rPr>
                <w:sz w:val="24"/>
                <w:szCs w:val="24"/>
              </w:rPr>
              <w:t xml:space="preserve"> descontinuidade.</w:t>
            </w:r>
          </w:p>
          <w:p w:rsidR="00BB041E" w:rsidRDefault="00BB041E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>
              <w:rPr>
                <w:b/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Da Entidade Cultural</w:t>
            </w:r>
          </w:p>
        </w:tc>
      </w:tr>
      <w:tr w:rsidR="00BB041E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Incumbe à Entidade Cultural observar as obrigações descritas na </w:t>
            </w:r>
            <w:r>
              <w:rPr>
                <w:sz w:val="24"/>
                <w:szCs w:val="24"/>
              </w:rPr>
              <w:t>legislação de regência</w:t>
            </w:r>
            <w:r>
              <w:rPr>
                <w:sz w:val="24"/>
                <w:szCs w:val="24"/>
              </w:rPr>
              <w:t xml:space="preserve"> e, ainda, as seguintes responsabilidades: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executar o projeto conforme Plano de Trabalho aprovado e produzir provas documentais sobre o andamento da execução do projeto, inclusive das alterações no Plano de Trabalho;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cumprir com os procedimentos de transparência e publicidade atribuídos à </w:t>
            </w:r>
            <w:r>
              <w:rPr>
                <w:sz w:val="24"/>
                <w:szCs w:val="24"/>
              </w:rPr>
              <w:t>entidade cultural conforme o disposto no Capítulo IV,  Seção III da IN MinC nº 08 de 11 de maio de 2016;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divulgar, em destaque, o nome do Ministério da Cultura/Governo Federal e do ENTE PÚBLICO parceiro em todos os atos de promoção e divulgação do projeto, obedecendo aos critérios de veiculação das logomarcas estabelecidas, que serão disponibilizadas pe</w:t>
            </w:r>
            <w:r>
              <w:rPr>
                <w:sz w:val="24"/>
                <w:szCs w:val="24"/>
              </w:rPr>
              <w:t>la SCDC/MinC e pelo ENTE PÚBLICO parceiro, observadas as restrições vigentes em ano eleitoral, quando for o caso;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desenvolver uma gestão compartilhada e participativa, por meio de instâncias, fóruns e espaços de diálogos junto aos beneficiários em sua</w:t>
            </w:r>
            <w:r>
              <w:rPr>
                <w:sz w:val="24"/>
                <w:szCs w:val="24"/>
              </w:rPr>
              <w:t xml:space="preserve"> área de abrangência;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envidar esforços visando atuar nos processos participativos instituídos pelo Sistema Nacional de Cultura-SNC (especialmente as Conferências de Cultura) e pela PNCV (especialmente as TEIAs) em âmbito local, regional e nacional;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</w:t>
            </w:r>
            <w:r>
              <w:rPr>
                <w:sz w:val="24"/>
                <w:szCs w:val="24"/>
              </w:rPr>
              <w:t>- estimular a participação ativa dos beneficiários da PNCV nos processos participativos instituídos no SNC e na PNCV em âmbito local, regional e nacional;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 - contribuir com a organização e funcionamento da Rede Cultura Viva e de suas instâncias, mecanis</w:t>
            </w:r>
            <w:r>
              <w:rPr>
                <w:sz w:val="24"/>
                <w:szCs w:val="24"/>
              </w:rPr>
              <w:t>mos e processos de gestão compartilhada, participação e controle social;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- manter seus dados cadastrais atualizados no Cadastro Nacional de Pontos e Pontões de Cultura, atendendo à chamada anual de atualização de dados;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IX - dar transparência aos valo</w:t>
            </w:r>
            <w:r>
              <w:rPr>
                <w:sz w:val="24"/>
                <w:szCs w:val="24"/>
              </w:rPr>
              <w:t>res pagos a título de remuneração de sua equipe de trabalho vinculada à execução do TCC, em sua sede e no seu sítio eletrônico, sendo vedado o pagamento, a qualquer título, a servidor ou empregado público, salvo nas hipóteses previstas em lei específica ou</w:t>
            </w:r>
            <w:r>
              <w:rPr>
                <w:sz w:val="24"/>
                <w:szCs w:val="24"/>
              </w:rPr>
              <w:t xml:space="preserve"> na Lei de Diretrizes Orçamentárias, a empresas privadas que tenham em seu quadro societário servidor público da ativa, ou a empregado de empresa pública, ou de sociedade de economia mista, por serviços prestados, inclusive consultoria, assistência técnica</w:t>
            </w:r>
            <w:r>
              <w:rPr>
                <w:sz w:val="24"/>
                <w:szCs w:val="24"/>
              </w:rPr>
              <w:t xml:space="preserve"> ou assemelhados;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 permitir livre acesso dos servidores dos órgãos ou das entidades públicas repassadoras dos recursos, do controle interno e do tribunal de contas correspondentes aos processos, aos documentos, às informações referentes aos instrumentos</w:t>
            </w:r>
            <w:r>
              <w:rPr>
                <w:sz w:val="24"/>
                <w:szCs w:val="24"/>
              </w:rPr>
              <w:t xml:space="preserve"> de transferências regulamentados pela Instrução Normativa/MinC nº 8/2016, bem como aos locais de execução do objeto;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 - a responsabilidade exclusiva pelo gerenciamento administrativo e financeiro dos recursos recebidos</w:t>
            </w:r>
            <w:r>
              <w:rPr>
                <w:sz w:val="24"/>
                <w:szCs w:val="24"/>
              </w:rPr>
              <w:t xml:space="preserve">; 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 - pagar os encargos trabalhi</w:t>
            </w:r>
            <w:r>
              <w:rPr>
                <w:sz w:val="24"/>
                <w:szCs w:val="24"/>
              </w:rPr>
              <w:t>stas, previdenciários, fiscais e comerciais relativos ao funcionamento da instituição e ao adimplemento do TCC, não se caracterizando responsabilidade solidária ou subsidiária da administração pública concedente pelos respectivos pagamentos ou qualquer one</w:t>
            </w:r>
            <w:r>
              <w:rPr>
                <w:sz w:val="24"/>
                <w:szCs w:val="24"/>
              </w:rPr>
              <w:t>ração do objeto da parceria ou restrição à sua execução;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 - prestar contas dos recursos recebidos, conforme acordado neste Termo e  na forma dos atos normativos que se relacionam com o tema;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 - guardar os documentos originais de comprovação do cumpr</w:t>
            </w:r>
            <w:r>
              <w:rPr>
                <w:sz w:val="24"/>
                <w:szCs w:val="24"/>
              </w:rPr>
              <w:t xml:space="preserve">imento do objeto pelo prazo de </w:t>
            </w:r>
            <w:r>
              <w:rPr>
                <w:sz w:val="24"/>
                <w:szCs w:val="24"/>
              </w:rPr>
              <w:t xml:space="preserve">cinco </w:t>
            </w:r>
            <w:r>
              <w:rPr>
                <w:sz w:val="24"/>
                <w:szCs w:val="24"/>
              </w:rPr>
              <w:t xml:space="preserve">anos após a entrega da prestação de contas, estando ciente de que a documentação de comprovação fiscal em princípio não será exigida, mas deve ser obtida e guardada pela entidade cultural pelo mesmo prazo, e </w:t>
            </w:r>
            <w:r>
              <w:rPr>
                <w:sz w:val="24"/>
                <w:szCs w:val="24"/>
              </w:rPr>
              <w:t>inclusive p</w:t>
            </w:r>
            <w:r>
              <w:rPr>
                <w:sz w:val="24"/>
                <w:szCs w:val="24"/>
              </w:rPr>
              <w:t>ode ser solicitada para fins de demonstração de cumprimento de obrigações perante outras autoridades estatais, tais como os órgãos de fiscalização tributária, previdenciária e trabalhista, órgãos de controle interno e externo do Governo Estadual ou Federal</w:t>
            </w:r>
            <w:r>
              <w:rPr>
                <w:sz w:val="24"/>
                <w:szCs w:val="24"/>
              </w:rPr>
              <w:t>; e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XV - </w:t>
            </w:r>
            <w:r>
              <w:rPr>
                <w:sz w:val="24"/>
                <w:szCs w:val="24"/>
              </w:rPr>
              <w:t>adquirir e manter em bom estado equipamentos multimídia, direcionados à cultura digital, que contribuam com o objeto pactuado, salvo quando a Entidade declare que já possui equipamento em adequadas condições de manutenção e funcionamento, comprome</w:t>
            </w:r>
            <w:r>
              <w:rPr>
                <w:sz w:val="24"/>
                <w:szCs w:val="24"/>
              </w:rPr>
              <w:t>tendo-se a disponibilizá-lo para uso na execução da parceria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2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color w:val="000000"/>
                <w:sz w:val="24"/>
                <w:szCs w:val="24"/>
              </w:rPr>
              <w:t>DOS VALORES</w:t>
            </w:r>
          </w:p>
        </w:tc>
      </w:tr>
      <w:tr w:rsidR="00BB041E">
        <w:trPr>
          <w:trHeight w:val="139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 w:rsidP="00EA7DC1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execução das atividades previstas no Plano de Trabalho deste TCC, serão disponibilizados pelo Ente Público recursos no valor total de</w:t>
            </w:r>
            <w:r>
              <w:rPr>
                <w:color w:val="FF0000"/>
                <w:sz w:val="24"/>
                <w:szCs w:val="24"/>
              </w:rPr>
              <w:t xml:space="preserve"> R$</w:t>
            </w:r>
            <w:r w:rsidR="00EA7DC1">
              <w:rPr>
                <w:color w:val="FF0000"/>
                <w:sz w:val="24"/>
                <w:szCs w:val="24"/>
              </w:rPr>
              <w:t xml:space="preserve"> 60.000,00</w:t>
            </w:r>
            <w:r>
              <w:rPr>
                <w:color w:val="FF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em parcela única, de acordo com o Cronograma de Desembolso constante do Plano de Trabalho, correspondente </w:t>
            </w:r>
            <w:r w:rsidR="00EA7DC1">
              <w:rPr>
                <w:sz w:val="24"/>
                <w:szCs w:val="24"/>
              </w:rPr>
              <w:t>ao processo nº ______.</w:t>
            </w:r>
          </w:p>
        </w:tc>
      </w:tr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 </w:t>
            </w:r>
            <w:r>
              <w:rPr>
                <w:b/>
                <w:color w:val="000000"/>
                <w:sz w:val="24"/>
                <w:szCs w:val="24"/>
              </w:rPr>
              <w:t>Da movimentação dos recursos financeiros</w:t>
            </w:r>
          </w:p>
        </w:tc>
      </w:tr>
      <w:tr w:rsidR="00BB041E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Os recursos referentes ao presente Termo de Compromisso Cultural, a serem desembolsados pelo Ente Público, serão depositados e geridos em conta específica de instituição financeira indicada pela entidade cultural, na </w:t>
            </w:r>
            <w:r>
              <w:rPr>
                <w:color w:val="FF0000"/>
                <w:sz w:val="24"/>
                <w:szCs w:val="24"/>
              </w:rPr>
              <w:t>Agência XXXX – Banco XXXX, na cidade XX</w:t>
            </w:r>
            <w:r>
              <w:rPr>
                <w:color w:val="FF0000"/>
                <w:sz w:val="24"/>
                <w:szCs w:val="24"/>
              </w:rPr>
              <w:t>XX, UF XX,</w:t>
            </w:r>
            <w:r>
              <w:rPr>
                <w:sz w:val="24"/>
                <w:szCs w:val="24"/>
              </w:rPr>
              <w:t xml:space="preserve"> em conformidade com os prazos estabelecidos no Cronograma Financeiro constante do Plano de Trabalho.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 </w:t>
            </w:r>
            <w:r>
              <w:rPr>
                <w:sz w:val="24"/>
                <w:szCs w:val="24"/>
              </w:rPr>
              <w:t>Os recursos depositados nesta conta bancária específica, enquanto não empregados na sua finalidade, serão obrigatoriamente aplicados: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- </w:t>
            </w:r>
            <w:r>
              <w:rPr>
                <w:sz w:val="24"/>
                <w:szCs w:val="24"/>
              </w:rPr>
              <w:t>em caderneta de poupança, ou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em fundo de aplicação financeira de curto prazo ou operação de mercado aberto lastreada em título da dívida pública.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  <w:r>
              <w:rPr>
                <w:sz w:val="24"/>
                <w:szCs w:val="24"/>
              </w:rPr>
              <w:t xml:space="preserve"> Os recursos dest</w:t>
            </w:r>
            <w:r>
              <w:rPr>
                <w:sz w:val="24"/>
                <w:szCs w:val="24"/>
              </w:rPr>
              <w:t>e Termo de Compromisso Cultural</w:t>
            </w:r>
            <w:r>
              <w:rPr>
                <w:sz w:val="24"/>
                <w:szCs w:val="24"/>
              </w:rPr>
              <w:t xml:space="preserve"> serão utilizados exclusivamente para o pagamento da</w:t>
            </w:r>
            <w:r>
              <w:rPr>
                <w:sz w:val="24"/>
                <w:szCs w:val="24"/>
              </w:rPr>
              <w:t>s despesas previstas no objeto do TCC, vedada a sua aplicação em finalidade diversa, ainda que decorrentes de necessidade emergencial do PONT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CULTURA.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5.1.3 </w:t>
            </w:r>
            <w:r>
              <w:rPr>
                <w:sz w:val="24"/>
                <w:szCs w:val="24"/>
              </w:rPr>
              <w:t>Os rendimentos de aplicações financeiras poderão ser aplicados para manter o poder de compra do</w:t>
            </w:r>
            <w:r>
              <w:rPr>
                <w:sz w:val="24"/>
                <w:szCs w:val="24"/>
              </w:rPr>
              <w:t>s recursos da parceria, bem como para ampliação ou criação de metas, durante a vigência do TCC, desde que contribuam para a execução do objeto, ou para incremento deste.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 </w:t>
            </w:r>
            <w:r>
              <w:rPr>
                <w:sz w:val="24"/>
                <w:szCs w:val="24"/>
              </w:rPr>
              <w:t xml:space="preserve">O uso de rendimentos para as finalidades descritas </w:t>
            </w:r>
            <w:r>
              <w:rPr>
                <w:sz w:val="24"/>
                <w:szCs w:val="24"/>
              </w:rPr>
              <w:t>no item 5.1.3</w:t>
            </w:r>
            <w:r>
              <w:rPr>
                <w:sz w:val="24"/>
                <w:szCs w:val="24"/>
              </w:rPr>
              <w:t xml:space="preserve"> poderá ser real</w:t>
            </w:r>
            <w:r>
              <w:rPr>
                <w:sz w:val="24"/>
                <w:szCs w:val="24"/>
              </w:rPr>
              <w:t>izado sem autorização prévia da administração pública, desde que seja descrito no Relatório de Execução do Objeto, com motivação.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5.1.5 </w:t>
            </w:r>
            <w:r>
              <w:rPr>
                <w:sz w:val="24"/>
                <w:szCs w:val="24"/>
              </w:rPr>
              <w:t>O remanejamento de recurso no plano de trabalho poderá ocorrer desde que: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seja realizado durante a vigência d</w:t>
            </w:r>
            <w:r>
              <w:rPr>
                <w:sz w:val="24"/>
                <w:szCs w:val="24"/>
              </w:rPr>
              <w:t>o TCC</w:t>
            </w:r>
            <w:r>
              <w:rPr>
                <w:sz w:val="24"/>
                <w:szCs w:val="24"/>
              </w:rPr>
              <w:t>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tenha como finalidade o cumprimento do objeto pactuado;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não altere o valor global do orçamento aprovado no TCC</w:t>
            </w:r>
            <w:r>
              <w:rPr>
                <w:sz w:val="24"/>
                <w:szCs w:val="24"/>
              </w:rPr>
              <w:t>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5.1.6 </w:t>
            </w:r>
            <w:r>
              <w:rPr>
                <w:sz w:val="24"/>
                <w:szCs w:val="24"/>
              </w:rPr>
              <w:t>Após a conclusão, rescisão ou extinção d</w:t>
            </w:r>
            <w:r>
              <w:rPr>
                <w:sz w:val="24"/>
                <w:szCs w:val="24"/>
              </w:rPr>
              <w:t>este TCC</w:t>
            </w:r>
            <w:r>
              <w:rPr>
                <w:sz w:val="24"/>
                <w:szCs w:val="24"/>
              </w:rPr>
              <w:t>, os saldos financeiros remanescentes, inclusive os provenientes das receitas o</w:t>
            </w:r>
            <w:r>
              <w:rPr>
                <w:sz w:val="24"/>
                <w:szCs w:val="24"/>
              </w:rPr>
              <w:t>btidas das aplicações financeiras realizadas, deverão ser devolvidos pelo PONT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CULTURA ao Ente Público, no prazo de trinta dias.</w:t>
            </w:r>
          </w:p>
        </w:tc>
      </w:tr>
    </w:tbl>
    <w:p w:rsidR="00BB041E" w:rsidRDefault="00BB041E">
      <w:pPr>
        <w:ind w:left="0" w:hanging="2"/>
      </w:pPr>
    </w:p>
    <w:p w:rsidR="00BB041E" w:rsidRDefault="00BB041E">
      <w:pPr>
        <w:ind w:left="0" w:hanging="2"/>
      </w:pPr>
    </w:p>
    <w:tbl>
      <w:tblPr>
        <w:tblStyle w:val="aff3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color w:val="000000"/>
                <w:sz w:val="24"/>
                <w:szCs w:val="24"/>
              </w:rPr>
              <w:t>DO ACOMPANHAMENTO E AVALIAÇÃO</w:t>
            </w:r>
          </w:p>
        </w:tc>
      </w:tr>
      <w:tr w:rsidR="00BB041E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6.1. </w:t>
            </w:r>
            <w:r>
              <w:rPr>
                <w:sz w:val="24"/>
                <w:szCs w:val="24"/>
              </w:rPr>
              <w:t xml:space="preserve">O </w:t>
            </w:r>
            <w:r w:rsidR="00EA7DC1">
              <w:rPr>
                <w:sz w:val="24"/>
                <w:szCs w:val="24"/>
              </w:rPr>
              <w:t xml:space="preserve">MUNICÍPIO DE UNAÍ </w:t>
            </w:r>
            <w:r>
              <w:rPr>
                <w:sz w:val="24"/>
                <w:szCs w:val="24"/>
              </w:rPr>
              <w:t>realizará o acompanhamento e a avaliação da execução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deste TCC, periodicamente, durante a vigência da parceria, com vistas a promover o levantamento de dados para subsidiar a avaliação da prestação de contas podendo, para tanto: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 exigir informações técnicas (incluindo relatório fotográfico), prestações d</w:t>
            </w:r>
            <w:r>
              <w:rPr>
                <w:sz w:val="24"/>
                <w:szCs w:val="24"/>
              </w:rPr>
              <w:t>e contas parciais e/ou final a qualquer momento;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exigir o registro, nos sistemas institucionais indicados pelo Ministério da Cultura, das atividades provenientes da execução do TCC;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usar os diversos canais eletrônicos de comunicação e divulgação</w:t>
            </w:r>
            <w:r>
              <w:rPr>
                <w:sz w:val="24"/>
                <w:szCs w:val="24"/>
              </w:rPr>
              <w:t xml:space="preserve"> absorvendo informações sobre a execução do TCC e adotando providências necessárias, quando for o caso;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fazer vistoria in loco (</w:t>
            </w:r>
            <w:r>
              <w:rPr>
                <w:sz w:val="24"/>
                <w:szCs w:val="24"/>
              </w:rPr>
              <w:t>vistoria no local)</w:t>
            </w:r>
            <w:r>
              <w:rPr>
                <w:sz w:val="24"/>
                <w:szCs w:val="24"/>
              </w:rPr>
              <w:t>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utilizar apoio técnico de terceiros, delegar competência ou firmar parcerias com órgãos ou entidade</w:t>
            </w:r>
            <w:r>
              <w:rPr>
                <w:sz w:val="24"/>
                <w:szCs w:val="24"/>
              </w:rPr>
              <w:t>s.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</w:t>
            </w:r>
            <w:r>
              <w:rPr>
                <w:sz w:val="24"/>
                <w:szCs w:val="24"/>
              </w:rPr>
              <w:t>O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EA7DC1">
              <w:rPr>
                <w:color w:val="FF0000"/>
                <w:sz w:val="24"/>
                <w:szCs w:val="24"/>
              </w:rPr>
              <w:t>MUNICÍPIO DE UNAÍ</w:t>
            </w:r>
            <w:r>
              <w:rPr>
                <w:sz w:val="24"/>
                <w:szCs w:val="24"/>
              </w:rPr>
              <w:t xml:space="preserve"> produzirá registros sobre suas atividades de acompanhamento e monitoramento, por meio de certidões, memórias de reunião, relatórios ou outros documentos técnicos, podendo propor à entidade cultural a reorientação das ações o</w:t>
            </w:r>
            <w:r>
              <w:rPr>
                <w:sz w:val="24"/>
                <w:szCs w:val="24"/>
              </w:rPr>
              <w:t>u a realização de ajustes para aprimorar a execução do objeto da parceria.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Os TCCs</w:t>
            </w:r>
            <w:r>
              <w:rPr>
                <w:sz w:val="24"/>
                <w:szCs w:val="24"/>
              </w:rPr>
              <w:t xml:space="preserve"> estarão também </w:t>
            </w:r>
            <w:r>
              <w:rPr>
                <w:sz w:val="24"/>
                <w:szCs w:val="24"/>
              </w:rPr>
              <w:t>sujeitos</w:t>
            </w:r>
            <w:r>
              <w:rPr>
                <w:sz w:val="24"/>
                <w:szCs w:val="24"/>
              </w:rPr>
              <w:t xml:space="preserve"> aos mecanismos de controle social previstos na legislação e ao acompanhamento por comissões e conselhos de políticas públicas da área cultural.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4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color w:val="000000"/>
                <w:sz w:val="24"/>
                <w:szCs w:val="24"/>
              </w:rPr>
              <w:t>DA PRESTAÇÃO DE CONTAS</w:t>
            </w:r>
          </w:p>
        </w:tc>
      </w:tr>
      <w:tr w:rsidR="00BB041E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</w:t>
            </w:r>
            <w:r>
              <w:rPr>
                <w:sz w:val="24"/>
                <w:szCs w:val="24"/>
              </w:rPr>
              <w:t xml:space="preserve">A prestação de contas será apresentada por meio do </w:t>
            </w:r>
            <w:r>
              <w:rPr>
                <w:sz w:val="24"/>
                <w:szCs w:val="24"/>
                <w:u w:val="single"/>
              </w:rPr>
              <w:t>Relatório de Execução do Objeto</w:t>
            </w:r>
            <w:r>
              <w:rPr>
                <w:sz w:val="24"/>
                <w:szCs w:val="24"/>
              </w:rPr>
              <w:t>,, no prazo de noventa dias após o fim da vigência do TCC, contendo: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relato das atividades realizadas para o cumprimento do objeto, que deve tratar sobre o alcance dos objetivos, sobre ações eventualmente realizadas para promover a acessibilidade e os desdobramentos do projeto, tendo por referência as informações consta</w:t>
            </w:r>
            <w:r>
              <w:rPr>
                <w:sz w:val="24"/>
                <w:szCs w:val="24"/>
              </w:rPr>
              <w:t>ntes no plano de trabalho;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comparativo de metas propostas com os resultados alcançados, a partir das informações constantes do plano de trabalho, podendo a comprovação sobre os produtos e serviços relativos às metas se dar pela apresentação de fotos, </w:t>
            </w:r>
            <w:r>
              <w:rPr>
                <w:sz w:val="24"/>
                <w:szCs w:val="24"/>
              </w:rPr>
              <w:t>listas de presença, vídeos, entre outros;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material que comprove a execução de cada item de despesa e a consecução de cada uma das metas (fotos, listas de presença, vídeos, entre outros) descrito no Plano de Trabalho</w:t>
            </w:r>
            <w:r>
              <w:rPr>
                <w:sz w:val="24"/>
                <w:szCs w:val="24"/>
              </w:rPr>
              <w:t>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 </w:t>
            </w:r>
            <w:r>
              <w:rPr>
                <w:sz w:val="24"/>
                <w:szCs w:val="24"/>
              </w:rPr>
              <w:t>Os documentos originais de co</w:t>
            </w:r>
            <w:r>
              <w:rPr>
                <w:sz w:val="24"/>
                <w:szCs w:val="24"/>
              </w:rPr>
              <w:t>mprovação do cumprimento do objeto deverão ser guardados pelo PONT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CULTURA pelo prazo de </w:t>
            </w:r>
            <w:r>
              <w:rPr>
                <w:sz w:val="24"/>
                <w:szCs w:val="24"/>
              </w:rPr>
              <w:t>cinco</w:t>
            </w:r>
            <w:r>
              <w:rPr>
                <w:sz w:val="24"/>
                <w:szCs w:val="24"/>
              </w:rPr>
              <w:t xml:space="preserve"> anos após a entrega da prestação de contas.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 </w:t>
            </w:r>
            <w:r>
              <w:rPr>
                <w:sz w:val="24"/>
                <w:szCs w:val="24"/>
              </w:rPr>
              <w:t>O prazo de apresentação do Relatório de Execução do Objeto poderá ser prorrogado por até trinta dias, mediant</w:t>
            </w:r>
            <w:r>
              <w:rPr>
                <w:sz w:val="24"/>
                <w:szCs w:val="24"/>
              </w:rPr>
              <w:t>e solicitação fundamentada do PONT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CULTURA.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7.4 </w:t>
            </w:r>
            <w:r>
              <w:rPr>
                <w:sz w:val="24"/>
                <w:szCs w:val="24"/>
              </w:rPr>
              <w:t>Caso o Ente Público verifique que houve inadequação na execução do objeto, o PONT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CULTURA será notificado para apresentar Relatório de Execução Financeiro, no prazo de trinta dias, contendo: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- rela</w:t>
            </w:r>
            <w:r>
              <w:rPr>
                <w:sz w:val="24"/>
                <w:szCs w:val="24"/>
              </w:rPr>
              <w:t>ção de pagamentos, com indicação dos beneficiários desses pagamentos e identificação do item de despesa e meta relacionados a cada pagamento;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extrato bancário da conta do TCC, incluindo toda a movimentação desde a abertura até a última movimentação, e</w:t>
            </w:r>
            <w:r>
              <w:rPr>
                <w:sz w:val="24"/>
                <w:szCs w:val="24"/>
              </w:rPr>
              <w:t xml:space="preserve"> conciliação bancária; e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comprovante de recolhimento do saldo remanescente de recursos, quando houver.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 </w:t>
            </w:r>
            <w:r>
              <w:rPr>
                <w:sz w:val="24"/>
                <w:szCs w:val="24"/>
              </w:rPr>
              <w:t>O Ente Público considerará que houve inadequação na execução do objeto quando configurada uma das seguintes hipóteses: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- quando for identifi</w:t>
            </w:r>
            <w:r>
              <w:rPr>
                <w:sz w:val="24"/>
                <w:szCs w:val="24"/>
              </w:rPr>
              <w:t>cado o descumprimento injustificado do alcance das metas; ou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quando for aceita denúncia de irregularidade, mediante juízo de admissibilidade realizado pelo Ente Público.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5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>
              <w:rPr>
                <w:b/>
                <w:color w:val="000000"/>
                <w:sz w:val="24"/>
                <w:szCs w:val="24"/>
              </w:rPr>
              <w:t>DOS BENS REMANESCENTES</w:t>
            </w:r>
          </w:p>
        </w:tc>
      </w:tr>
      <w:tr w:rsidR="00BB041E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</w:t>
            </w:r>
            <w:r>
              <w:rPr>
                <w:sz w:val="24"/>
                <w:szCs w:val="24"/>
              </w:rPr>
              <w:t>Os bens patrimoniais adquiridos, produzidos, transformados ou construídos com recursos deste TCC são da titularidade da Entidade Cultural celebrante e ficarão afetados ao objeto do presente TCC durante o prazo de sua duração, sendo considerados bens remane</w:t>
            </w:r>
            <w:r>
              <w:rPr>
                <w:sz w:val="24"/>
                <w:szCs w:val="24"/>
              </w:rPr>
              <w:t>scentes ao seu término, dispensada a celebração de instrumento específico para esta finalidade.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 </w:t>
            </w:r>
            <w:r>
              <w:rPr>
                <w:sz w:val="24"/>
                <w:szCs w:val="24"/>
              </w:rPr>
              <w:t xml:space="preserve">Quando da extinção da parceria, os bens remanescentes permanecerão na propriedade da Entidade Cultural, na medida em que os bens sejam úteis à continuidade </w:t>
            </w:r>
            <w:r>
              <w:rPr>
                <w:sz w:val="24"/>
                <w:szCs w:val="24"/>
              </w:rPr>
              <w:t>da execução de ações de interesse social pela organização.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 </w:t>
            </w:r>
            <w:r>
              <w:rPr>
                <w:sz w:val="24"/>
                <w:szCs w:val="24"/>
              </w:rPr>
              <w:t>Caso a prestação de contas final seja rejeitada, a titularidade dos bens remanescentes permanecerá com a Entidade Cultural, observados os seguintes procedimentos: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 não será exigido ressarci</w:t>
            </w:r>
            <w:r>
              <w:rPr>
                <w:sz w:val="24"/>
                <w:szCs w:val="24"/>
              </w:rPr>
              <w:t>mento do valor relativo ao bem adquirido quando a motivação da rejeição não estiver relacionada ao seu uso ou aquisição; ou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o valor pelo qual o bem remanescente foi adquirido deverá ser computado no cálculo do dano ao erário a ser ressarcido, quando a</w:t>
            </w:r>
            <w:r>
              <w:rPr>
                <w:sz w:val="24"/>
                <w:szCs w:val="24"/>
              </w:rPr>
              <w:t xml:space="preserve"> motivação da rejeição estiver relacionada ao seu uso ou aquisição. 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 </w:t>
            </w:r>
            <w:r>
              <w:rPr>
                <w:sz w:val="24"/>
                <w:szCs w:val="24"/>
              </w:rPr>
              <w:t xml:space="preserve">Na hipótese de dissolução da Entidade Cultural durante a vigência </w:t>
            </w:r>
            <w:r>
              <w:rPr>
                <w:sz w:val="24"/>
                <w:szCs w:val="24"/>
              </w:rPr>
              <w:t>do TCC</w:t>
            </w:r>
            <w:r>
              <w:rPr>
                <w:sz w:val="24"/>
                <w:szCs w:val="24"/>
              </w:rPr>
              <w:t>, o valor pelo qual os bens remanescentes foram adquiridos deverá ser computado no cálculo do valor a ser ressarcido.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 </w:t>
            </w:r>
            <w:r>
              <w:rPr>
                <w:sz w:val="24"/>
                <w:szCs w:val="24"/>
              </w:rPr>
              <w:t>A Entidade Cultural poderá realizar doação dos bens remanescentes a terceiros, inclusive beneficiários da política pública objeto da p</w:t>
            </w:r>
            <w:r>
              <w:rPr>
                <w:sz w:val="24"/>
                <w:szCs w:val="24"/>
              </w:rPr>
              <w:t>arceria, desde que demonstrada sua utilidade para realização ou continuidade de ações de interesse social.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8.6</w:t>
            </w:r>
            <w:r>
              <w:rPr>
                <w:sz w:val="24"/>
                <w:szCs w:val="24"/>
              </w:rPr>
              <w:t xml:space="preserve"> Os bens remanescentes poderão ter sua propriedade revertida para o Ente Público, a critério deste, se ao término da parceria ficar constatado que</w:t>
            </w:r>
            <w:r>
              <w:rPr>
                <w:sz w:val="24"/>
                <w:szCs w:val="24"/>
              </w:rPr>
              <w:t xml:space="preserve"> a Entidade Cultural não terá condições de dar continuidade à execução de ações de interesse social e a transferência da propriedade for necessária para assegurar a continuidade do objeto pactuado, seja por meio da celebração de nova parceria, seja pela ex</w:t>
            </w:r>
            <w:r>
              <w:rPr>
                <w:sz w:val="24"/>
                <w:szCs w:val="24"/>
              </w:rPr>
              <w:t>ecução direta do objeto pela Administração Pública Federal.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8.7 </w:t>
            </w:r>
            <w:r>
              <w:rPr>
                <w:sz w:val="24"/>
                <w:szCs w:val="24"/>
              </w:rPr>
              <w:t>A destinação dos bens remanescentes poderá ser alterada por meio da celebração de Termo Aditivo</w:t>
            </w:r>
            <w:r>
              <w:rPr>
                <w:sz w:val="24"/>
                <w:szCs w:val="24"/>
              </w:rPr>
              <w:t xml:space="preserve"> ao TCC</w:t>
            </w:r>
            <w:r>
              <w:rPr>
                <w:sz w:val="24"/>
                <w:szCs w:val="24"/>
              </w:rPr>
              <w:t>, após solicitação fundamentada de uma das partes.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 </w:t>
            </w:r>
            <w:r>
              <w:rPr>
                <w:sz w:val="24"/>
                <w:szCs w:val="24"/>
              </w:rPr>
              <w:t>No caso de término da execução do T</w:t>
            </w:r>
            <w:r>
              <w:rPr>
                <w:sz w:val="24"/>
                <w:szCs w:val="24"/>
              </w:rPr>
              <w:t>CC antes da manifestação sobre eventual solicitação de uma das partes de alteração da destinação dos bens remanescentes, a custódia dos bens permanecerá sob a responsabilidade da Entidade Cultural até a decisão do pedido.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6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b/>
                <w:color w:val="000000"/>
                <w:sz w:val="24"/>
                <w:szCs w:val="24"/>
              </w:rPr>
              <w:t>DA PROPRIEDADE INTELECTUAL</w:t>
            </w:r>
          </w:p>
        </w:tc>
      </w:tr>
      <w:tr w:rsidR="00BB041E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</w:t>
            </w:r>
            <w:r>
              <w:rPr>
                <w:sz w:val="24"/>
                <w:szCs w:val="24"/>
              </w:rPr>
              <w:t>Caso as atividades realizadas pela ENTIDADE CULTURAL com recursos públicos provenientes do Termo de C</w:t>
            </w:r>
            <w:r>
              <w:rPr>
                <w:sz w:val="24"/>
                <w:szCs w:val="24"/>
              </w:rPr>
              <w:t>ompromisso Cultural</w:t>
            </w:r>
            <w:r>
              <w:rPr>
                <w:sz w:val="24"/>
                <w:szCs w:val="24"/>
              </w:rPr>
              <w:t xml:space="preserve"> deem origem a bens passíveis de proteção pelo direito de propriedade intelectual, a exemplo de invenções, modelos de utilidade, des</w:t>
            </w:r>
            <w:r>
              <w:rPr>
                <w:sz w:val="24"/>
                <w:szCs w:val="24"/>
              </w:rPr>
              <w:t>enhos industriais, obras intelectuais, cultivares, direitos autorais, programas de computador e outros tipos de criação, a ENTIDADE CULTURAL terá a titularidade da propriedade intelectual e a participação nos ganhos econômicos resultantes da exploração dos</w:t>
            </w:r>
            <w:r>
              <w:rPr>
                <w:sz w:val="24"/>
                <w:szCs w:val="24"/>
              </w:rPr>
              <w:t xml:space="preserve"> respectivos bens, os quais ficarão gravados com cláusula de inalienabilidade durante a vigência d</w:t>
            </w:r>
            <w:r>
              <w:rPr>
                <w:sz w:val="24"/>
                <w:szCs w:val="24"/>
              </w:rPr>
              <w:t>o Termo de Compromisso Cultural.</w:t>
            </w:r>
          </w:p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9.2 - A ORGANIZAÇÃO DA SOCIEDADE CIVIL declara, mediante a assinatura deste instrumento, que se responsabiliza integralmente </w:t>
            </w:r>
            <w:r>
              <w:rPr>
                <w:sz w:val="24"/>
                <w:szCs w:val="24"/>
              </w:rPr>
              <w:t>por providenciar desde já, independente de solicitação da ADMINISTRAÇÃO PÚBLICA, todas as autorizações necessárias para que a ADMINISTRAÇÃO PÚBLICA, sem ônus, durante o prazo de proteção dos direitos incidentes, em território nacional e estrangeiro, em car</w:t>
            </w:r>
            <w:r>
              <w:rPr>
                <w:sz w:val="24"/>
                <w:szCs w:val="24"/>
              </w:rPr>
              <w:t>áter não exclusivo, utilize para fins de divulgação da Política Nacional de Cultura Viva, os bens submetidos a regime de propriedade intelectual que eventualmente decorrerem da execução deste TCC, da seguinte forma:</w:t>
            </w:r>
          </w:p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9.2.1 - Quanto aos direitos de que trata</w:t>
            </w:r>
            <w:r>
              <w:rPr>
                <w:sz w:val="24"/>
                <w:szCs w:val="24"/>
              </w:rPr>
              <w:t xml:space="preserve"> a Lei Nacional nº 9.279/1996, pelo uso de produto objeto de patente, processo ou produto obtido diretamente por processo patenteado, desenho industrial, indicação geográfica e marcas;</w:t>
            </w:r>
          </w:p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9.2.2 - Quanto aos direitos de que trata a Lei Nacional nº 9.610/1998, </w:t>
            </w:r>
            <w:r>
              <w:rPr>
                <w:sz w:val="24"/>
                <w:szCs w:val="24"/>
              </w:rPr>
              <w:t>pelas seguintes modalidades:</w:t>
            </w:r>
          </w:p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a reprodução parcial ou integral, para fins de divulgação;</w:t>
            </w:r>
          </w:p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a tradução para qualquer idioma;</w:t>
            </w:r>
          </w:p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a inclusão em fonograma ou produção audiovisual;</w:t>
            </w:r>
          </w:p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a inclusão em base de dados, o armazenamento em computador, a microfilmagem e as demais formas de arquivamento do gênero.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</w:t>
            </w:r>
            <w:r>
              <w:rPr>
                <w:sz w:val="24"/>
                <w:szCs w:val="24"/>
              </w:rPr>
              <w:t xml:space="preserve"> Quando da extinção d</w:t>
            </w:r>
            <w:r>
              <w:rPr>
                <w:sz w:val="24"/>
                <w:szCs w:val="24"/>
              </w:rPr>
              <w:t>o TCC</w:t>
            </w:r>
            <w:r>
              <w:rPr>
                <w:sz w:val="24"/>
                <w:szCs w:val="24"/>
              </w:rPr>
              <w:t>, os bens remanescentes passíveis de proteção pelo direito de propriedade intelectual poderão ter su</w:t>
            </w:r>
            <w:r>
              <w:rPr>
                <w:sz w:val="24"/>
                <w:szCs w:val="24"/>
              </w:rPr>
              <w:t>a propriedade revertida para o órgão ou entidade pública federal, a critério da Administração Pública, quando a ENTIDADE CULTURAL não tiver condições de dar continuidade à execução de ações de interesse social e a transferência da propriedade for necessári</w:t>
            </w:r>
            <w:r>
              <w:rPr>
                <w:sz w:val="24"/>
                <w:szCs w:val="24"/>
              </w:rPr>
              <w:t>a para assegurar a continuidade do objeto pactuado, seja por meio da celebração de nova parceria, seja pela execução direta do objeto pela Administração Pública.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7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b/>
                <w:color w:val="000000"/>
                <w:sz w:val="24"/>
                <w:szCs w:val="24"/>
              </w:rPr>
              <w:t>DO PRAZO DE VIGÊNCIA</w:t>
            </w:r>
          </w:p>
        </w:tc>
      </w:tr>
      <w:tr w:rsidR="00BB041E">
        <w:trPr>
          <w:trHeight w:val="984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 </w:t>
            </w:r>
            <w:r>
              <w:rPr>
                <w:sz w:val="24"/>
                <w:szCs w:val="24"/>
              </w:rPr>
              <w:t xml:space="preserve">O prazo de vigência deste TCC </w:t>
            </w:r>
            <w:r>
              <w:rPr>
                <w:color w:val="FF0000"/>
                <w:sz w:val="24"/>
                <w:szCs w:val="24"/>
              </w:rPr>
              <w:t>será de 12 (doze) meses</w:t>
            </w:r>
            <w:r>
              <w:rPr>
                <w:sz w:val="24"/>
                <w:szCs w:val="24"/>
              </w:rPr>
              <w:t xml:space="preserve">, contados a partir da data de sua assinatura, podendo ser prorrogado </w:t>
            </w:r>
            <w:r>
              <w:rPr>
                <w:color w:val="FF0000"/>
                <w:sz w:val="24"/>
                <w:szCs w:val="24"/>
              </w:rPr>
              <w:t>pelo dobro do tempo pactuado</w:t>
            </w:r>
            <w:r>
              <w:rPr>
                <w:sz w:val="24"/>
                <w:szCs w:val="24"/>
              </w:rPr>
              <w:t>, mediante acordo entre as partes, excetuadas as prorrogações de ofício por atraso na liberação dos recursos.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</w:t>
            </w:r>
            <w:r>
              <w:rPr>
                <w:sz w:val="24"/>
                <w:szCs w:val="24"/>
              </w:rPr>
              <w:t>A vigência d</w:t>
            </w:r>
            <w:r>
              <w:rPr>
                <w:sz w:val="24"/>
                <w:szCs w:val="24"/>
              </w:rPr>
              <w:t>o TCC</w:t>
            </w:r>
            <w:r>
              <w:rPr>
                <w:sz w:val="24"/>
                <w:szCs w:val="24"/>
              </w:rPr>
              <w:t xml:space="preserve"> poderá ser alterada media</w:t>
            </w:r>
            <w:r>
              <w:rPr>
                <w:sz w:val="24"/>
                <w:szCs w:val="24"/>
              </w:rPr>
              <w:t>nte solicitação da entidade cultural, a ser apresentada à administração pública em, no mínimo, trinta dias antes do término de sua vigência.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 </w:t>
            </w:r>
            <w:r>
              <w:rPr>
                <w:sz w:val="24"/>
                <w:szCs w:val="24"/>
              </w:rPr>
              <w:t>A prorrogação de ofício da vigência do instrumento deve ser feita pela administração pública, antes do seu tér</w:t>
            </w:r>
            <w:r>
              <w:rPr>
                <w:sz w:val="24"/>
                <w:szCs w:val="24"/>
              </w:rPr>
              <w:t>mino, quando ela der causa a atraso na liberação dos recursos, limitada ao exato período do atraso verificado.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8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b/>
                <w:color w:val="000000"/>
                <w:sz w:val="24"/>
                <w:szCs w:val="24"/>
              </w:rPr>
              <w:t>DA RESCISÃO</w:t>
            </w:r>
          </w:p>
        </w:tc>
      </w:tr>
      <w:tr w:rsidR="00BB041E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 </w:t>
            </w:r>
            <w:r>
              <w:rPr>
                <w:sz w:val="24"/>
                <w:szCs w:val="24"/>
              </w:rPr>
              <w:t xml:space="preserve">É facultado ao Ente Público e </w:t>
            </w:r>
            <w:r>
              <w:rPr>
                <w:sz w:val="24"/>
                <w:szCs w:val="24"/>
              </w:rPr>
              <w:t>à entidade cultural</w:t>
            </w:r>
            <w:r>
              <w:rPr>
                <w:sz w:val="24"/>
                <w:szCs w:val="24"/>
              </w:rPr>
              <w:t xml:space="preserve"> rescindirem este TCC, a qualquer tempo, com as respectivas condições, sanções e delimitações claras de responsabilidades, além da estipulação de prazo mínimo de antecedência para a publicidade dessa intenção, que não poderá ser inferior a 60 (sessenta) di</w:t>
            </w:r>
            <w:r>
              <w:rPr>
                <w:sz w:val="24"/>
                <w:szCs w:val="24"/>
              </w:rPr>
              <w:t>as.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O Ente Público deverá rescindir este TCC caso seja cancelada a certificação simplificada do Pontão ou Pontão de Cultura, respeitados os atos jurídicos perfeitos, na forma do art. 11 da Instrução Normativa/MinC nº 8/2016.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 </w:t>
            </w:r>
            <w:r>
              <w:rPr>
                <w:sz w:val="24"/>
                <w:szCs w:val="24"/>
              </w:rPr>
              <w:t>A Entidade Cultural d</w:t>
            </w:r>
            <w:r>
              <w:rPr>
                <w:sz w:val="24"/>
                <w:szCs w:val="24"/>
              </w:rPr>
              <w:t>everá devolver ao Ente Público os saldos financeiros remanescentes, inclusive os provenientes das receitas obtidas das aplicações financeiras realizadas, no prazo de trinta dias após a conclusão, rescisão ou extinção da parceria, sob pena de adoção de medi</w:t>
            </w:r>
            <w:r>
              <w:rPr>
                <w:sz w:val="24"/>
                <w:szCs w:val="24"/>
              </w:rPr>
              <w:t>das cabíveis para ressarcimento ao erário.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>
              <w:rPr>
                <w:sz w:val="24"/>
                <w:szCs w:val="24"/>
              </w:rPr>
              <w:t xml:space="preserve"> Havendo rescisão, </w:t>
            </w:r>
            <w:r>
              <w:rPr>
                <w:sz w:val="24"/>
                <w:szCs w:val="24"/>
              </w:rPr>
              <w:t>a entidade cultural</w:t>
            </w:r>
            <w:r>
              <w:rPr>
                <w:sz w:val="24"/>
                <w:szCs w:val="24"/>
              </w:rPr>
              <w:t xml:space="preserve"> fica </w:t>
            </w:r>
            <w:r>
              <w:rPr>
                <w:sz w:val="24"/>
                <w:szCs w:val="24"/>
              </w:rPr>
              <w:t>obrigada</w:t>
            </w:r>
            <w:r>
              <w:rPr>
                <w:sz w:val="24"/>
                <w:szCs w:val="24"/>
              </w:rPr>
              <w:t xml:space="preserve"> a prestar contas de tudo que fora executado até a data da rescisão, observado o prazo e regras da Seção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9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12.. </w:t>
            </w:r>
            <w:r>
              <w:rPr>
                <w:b/>
                <w:color w:val="000000"/>
                <w:sz w:val="24"/>
                <w:szCs w:val="24"/>
              </w:rPr>
              <w:t>DA PUBLICAÇÃO</w:t>
            </w:r>
          </w:p>
        </w:tc>
      </w:tr>
      <w:tr w:rsidR="00BB041E">
        <w:trPr>
          <w:trHeight w:val="851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Ente Público publicará extrato deste TCC no meio oficial de publicidade da administração pública, após a assinatura, para que se inicie a produção de seus efeitos.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a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BB041E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b/>
                <w:color w:val="000000"/>
                <w:sz w:val="24"/>
                <w:szCs w:val="24"/>
              </w:rPr>
              <w:t>DO FORO</w:t>
            </w:r>
          </w:p>
        </w:tc>
      </w:tr>
      <w:tr w:rsidR="00BB041E">
        <w:trPr>
          <w:trHeight w:val="851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 w:rsidP="00EA7DC1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partes</w:t>
            </w:r>
            <w:r>
              <w:rPr>
                <w:sz w:val="24"/>
                <w:szCs w:val="24"/>
              </w:rPr>
              <w:t xml:space="preserve"> comprometem-se a submeter eventuais controvérsias decorrentes do presente ajuste à prévia tentativa de solução administrativa. As controvérsias que não possam ser resolvidas administrativamente serão submetidas ao foro da Justiça </w:t>
            </w:r>
            <w:r w:rsidR="00EA7DC1">
              <w:rPr>
                <w:color w:val="FF0000"/>
                <w:sz w:val="24"/>
                <w:szCs w:val="24"/>
              </w:rPr>
              <w:t>da Comarca de Unaí-MG.</w:t>
            </w:r>
          </w:p>
        </w:tc>
      </w:tr>
    </w:tbl>
    <w:p w:rsidR="00BB041E" w:rsidRDefault="00BB041E">
      <w:pPr>
        <w:ind w:left="0" w:hanging="2"/>
      </w:pPr>
    </w:p>
    <w:tbl>
      <w:tblPr>
        <w:tblStyle w:val="affb"/>
        <w:tblW w:w="9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2"/>
        <w:gridCol w:w="5160"/>
      </w:tblGrid>
      <w:tr w:rsidR="00BB041E">
        <w:trPr>
          <w:trHeight w:val="525"/>
        </w:trPr>
        <w:tc>
          <w:tcPr>
            <w:tcW w:w="9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>
              <w:rPr>
                <w:b/>
                <w:color w:val="000000"/>
                <w:sz w:val="24"/>
                <w:szCs w:val="24"/>
              </w:rPr>
              <w:t>DATA E ASSINATURAS</w:t>
            </w:r>
          </w:p>
        </w:tc>
      </w:tr>
      <w:tr w:rsidR="00BB041E">
        <w:trPr>
          <w:trHeight w:val="851"/>
        </w:trPr>
        <w:tc>
          <w:tcPr>
            <w:tcW w:w="9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E, por assim estarem plenamente de acordo, </w:t>
            </w:r>
            <w:r>
              <w:rPr>
                <w:sz w:val="24"/>
                <w:szCs w:val="24"/>
              </w:rPr>
              <w:t>as partes</w:t>
            </w:r>
            <w:r>
              <w:rPr>
                <w:sz w:val="24"/>
                <w:szCs w:val="24"/>
              </w:rPr>
              <w:t xml:space="preserve"> obrigam-se ao total cumprimento dos termos do presente instrumento</w:t>
            </w:r>
            <w:r>
              <w:rPr>
                <w:sz w:val="24"/>
                <w:szCs w:val="24"/>
              </w:rPr>
              <w:t>.</w:t>
            </w:r>
          </w:p>
        </w:tc>
      </w:tr>
      <w:tr w:rsidR="00BB041E">
        <w:trPr>
          <w:trHeight w:val="85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041E" w:rsidRDefault="005D4E19">
            <w:pPr>
              <w:spacing w:before="120"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assinado eletronicamente</w:t>
            </w:r>
            <w:r>
              <w:rPr>
                <w:sz w:val="24"/>
                <w:szCs w:val="24"/>
              </w:rPr>
              <w:t>)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 da entidade cultural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1E" w:rsidRDefault="005D4E19">
            <w:pPr>
              <w:spacing w:before="120"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</w:t>
            </w:r>
            <w:r>
              <w:rPr>
                <w:i/>
                <w:sz w:val="24"/>
                <w:szCs w:val="24"/>
              </w:rPr>
              <w:t>assinado eletronicamente</w:t>
            </w:r>
            <w:r>
              <w:rPr>
                <w:sz w:val="24"/>
                <w:szCs w:val="24"/>
              </w:rPr>
              <w:t>)</w:t>
            </w:r>
          </w:p>
          <w:p w:rsidR="00BB041E" w:rsidRDefault="005D4E19">
            <w:pPr>
              <w:spacing w:before="120"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 do órgão ou entidade pública</w:t>
            </w:r>
          </w:p>
        </w:tc>
      </w:tr>
    </w:tbl>
    <w:p w:rsidR="00BB041E" w:rsidRDefault="00BB041E">
      <w:pPr>
        <w:spacing w:before="120" w:after="120" w:line="240" w:lineRule="auto"/>
        <w:ind w:left="0" w:hanging="2"/>
        <w:jc w:val="both"/>
        <w:rPr>
          <w:sz w:val="24"/>
          <w:szCs w:val="24"/>
        </w:rPr>
      </w:pPr>
    </w:p>
    <w:sectPr w:rsidR="00BB0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19" w:rsidRDefault="005D4E1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D4E19" w:rsidRDefault="005D4E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1E" w:rsidRDefault="00BB0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1E" w:rsidRDefault="005D4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EA7DC1">
      <w:rPr>
        <w:b/>
        <w:color w:val="000000"/>
        <w:sz w:val="16"/>
        <w:szCs w:val="16"/>
      </w:rPr>
      <w:fldChar w:fldCharType="separate"/>
    </w:r>
    <w:r w:rsidR="007603E2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EA7DC1">
      <w:rPr>
        <w:b/>
        <w:color w:val="000000"/>
        <w:sz w:val="16"/>
        <w:szCs w:val="16"/>
      </w:rPr>
      <w:fldChar w:fldCharType="separate"/>
    </w:r>
    <w:r w:rsidR="007603E2">
      <w:rPr>
        <w:b/>
        <w:noProof/>
        <w:color w:val="000000"/>
        <w:sz w:val="16"/>
        <w:szCs w:val="16"/>
      </w:rPr>
      <w:t>11</w:t>
    </w:r>
    <w:r>
      <w:rPr>
        <w:b/>
        <w:color w:val="000000"/>
        <w:sz w:val="16"/>
        <w:szCs w:val="16"/>
      </w:rPr>
      <w:fldChar w:fldCharType="end"/>
    </w:r>
    <w:r>
      <w:rPr>
        <w:noProof/>
        <w:lang w:eastAsia="pt-BR"/>
      </w:rPr>
      <w:drawing>
        <wp:anchor distT="114300" distB="114300" distL="114300" distR="114300" simplePos="0" relativeHeight="251660288" behindDoc="1" locked="0" layoutInCell="1" hidden="0" allowOverlap="1" wp14:anchorId="14C2917D" wp14:editId="075426D4">
          <wp:simplePos x="0" y="0"/>
          <wp:positionH relativeFrom="column">
            <wp:posOffset>4524375</wp:posOffset>
          </wp:positionH>
          <wp:positionV relativeFrom="paragraph">
            <wp:posOffset>48812</wp:posOffset>
          </wp:positionV>
          <wp:extent cx="1991042" cy="69022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991042" cy="690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61312" behindDoc="1" locked="0" layoutInCell="1" hidden="0" allowOverlap="1" wp14:anchorId="42625241" wp14:editId="50FA6D24">
          <wp:simplePos x="0" y="0"/>
          <wp:positionH relativeFrom="column">
            <wp:posOffset>-304799</wp:posOffset>
          </wp:positionH>
          <wp:positionV relativeFrom="paragraph">
            <wp:posOffset>142875</wp:posOffset>
          </wp:positionV>
          <wp:extent cx="1038225" cy="4464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041E" w:rsidRDefault="00EA7D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13A551C2" wp14:editId="483E2FF4">
          <wp:simplePos x="0" y="0"/>
          <wp:positionH relativeFrom="column">
            <wp:posOffset>1801495</wp:posOffset>
          </wp:positionH>
          <wp:positionV relativeFrom="paragraph">
            <wp:posOffset>40640</wp:posOffset>
          </wp:positionV>
          <wp:extent cx="1502410" cy="389890"/>
          <wp:effectExtent l="0" t="0" r="254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1E" w:rsidRDefault="00BB0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19" w:rsidRDefault="005D4E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D4E19" w:rsidRDefault="005D4E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1E" w:rsidRDefault="00BB0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1E" w:rsidRDefault="005D4E19">
    <w:pP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-742949</wp:posOffset>
          </wp:positionH>
          <wp:positionV relativeFrom="paragraph">
            <wp:posOffset>-245109</wp:posOffset>
          </wp:positionV>
          <wp:extent cx="1569130" cy="8905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041E" w:rsidRDefault="00BB041E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1E" w:rsidRDefault="00BB0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1E"/>
    <w:rsid w:val="005D4E19"/>
    <w:rsid w:val="007603E2"/>
    <w:rsid w:val="00BB041E"/>
    <w:rsid w:val="00E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BE2A"/>
  <w15:docId w15:val="{DA2DA0AF-7326-4532-A41F-6411912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emEspaament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2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167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167"/>
    <w:rPr>
      <w:position w:val="-1"/>
      <w:lang w:eastAsia="en-US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JHeVfXogunvCSb4G2gRwYOKug==">CgMxLjA4AGosChRzdWdnZXN0Lm52bzJ1c2RhaXZqcRIUSWFyYSBEYSBDb3N0YSBaYW5ub25qLAoUc3VnZ2VzdC5kMWowMWVyYzBhbWsSFElhcmEgRGEgQ29zdGEgWmFubm9uciExbFN4SlFROHltUVhvSG9JN3cwLVFQeE9WNXc2ZGU0M2Q=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3664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Guimaraes Goulart</dc:creator>
  <cp:lastModifiedBy>Administrador</cp:lastModifiedBy>
  <cp:revision>2</cp:revision>
  <cp:lastPrinted>2024-11-27T11:08:00Z</cp:lastPrinted>
  <dcterms:created xsi:type="dcterms:W3CDTF">2024-11-27T11:09:00Z</dcterms:created>
  <dcterms:modified xsi:type="dcterms:W3CDTF">2024-11-27T11:09:00Z</dcterms:modified>
</cp:coreProperties>
</file>